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95B" w:rsidRPr="00967753" w:rsidRDefault="00B7695B" w:rsidP="00B7695B">
      <w:pPr>
        <w:pStyle w:val="a4"/>
        <w:rPr>
          <w:b/>
          <w:szCs w:val="28"/>
        </w:rPr>
      </w:pPr>
      <w:bookmarkStart w:id="0" w:name="_GoBack"/>
      <w:bookmarkEnd w:id="0"/>
      <w:r w:rsidRPr="00967753">
        <w:rPr>
          <w:b/>
          <w:szCs w:val="28"/>
        </w:rPr>
        <w:t>РОССИЙСКАЯ ФЕДЕРАЦИЯ</w:t>
      </w:r>
    </w:p>
    <w:p w:rsidR="00B7695B" w:rsidRPr="00967753" w:rsidRDefault="00B7695B" w:rsidP="00B769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753">
        <w:rPr>
          <w:rFonts w:ascii="Times New Roman" w:hAnsi="Times New Roman" w:cs="Times New Roman"/>
          <w:b/>
          <w:sz w:val="28"/>
          <w:szCs w:val="28"/>
        </w:rPr>
        <w:t>КАРАЧАЕВО-ЧЕРКЕССКАЯ РЕСПУБЛИКА</w:t>
      </w:r>
    </w:p>
    <w:p w:rsidR="00B7695B" w:rsidRPr="00967753" w:rsidRDefault="00B7695B" w:rsidP="00B769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753">
        <w:rPr>
          <w:rFonts w:ascii="Times New Roman" w:hAnsi="Times New Roman" w:cs="Times New Roman"/>
          <w:b/>
          <w:sz w:val="28"/>
          <w:szCs w:val="28"/>
        </w:rPr>
        <w:t>УСТЬ-ДЖЕГУТИНСКИЙ  МУНИЦИПАЛЬНЫЙ  РАЙОН</w:t>
      </w:r>
    </w:p>
    <w:p w:rsidR="00B7695B" w:rsidRPr="00967753" w:rsidRDefault="00B7695B" w:rsidP="00B769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753">
        <w:rPr>
          <w:rFonts w:ascii="Times New Roman" w:hAnsi="Times New Roman" w:cs="Times New Roman"/>
          <w:b/>
          <w:sz w:val="28"/>
          <w:szCs w:val="28"/>
        </w:rPr>
        <w:t>СОВЕТ  КОЙДАНСКОГО СЕЛЬСКОГО ПОСЕЛЕНИЯ</w:t>
      </w:r>
    </w:p>
    <w:p w:rsidR="00B7695B" w:rsidRPr="00967753" w:rsidRDefault="00B7695B" w:rsidP="00B769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695B" w:rsidRPr="00967753" w:rsidRDefault="00B7695B" w:rsidP="00B769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753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7695B" w:rsidRPr="00967753" w:rsidRDefault="00967753" w:rsidP="00B769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20.10</w:t>
      </w:r>
      <w:r w:rsidR="00B7695B" w:rsidRPr="00967753">
        <w:rPr>
          <w:rFonts w:ascii="Times New Roman" w:hAnsi="Times New Roman" w:cs="Times New Roman"/>
          <w:sz w:val="28"/>
          <w:szCs w:val="28"/>
        </w:rPr>
        <w:t xml:space="preserve">.2017                                   с. Койдан                                 </w:t>
      </w:r>
      <w:proofErr w:type="gramStart"/>
      <w:r w:rsidR="00B7695B" w:rsidRPr="00967753">
        <w:rPr>
          <w:rFonts w:ascii="Times New Roman" w:hAnsi="Times New Roman" w:cs="Times New Roman"/>
          <w:sz w:val="28"/>
          <w:szCs w:val="28"/>
        </w:rPr>
        <w:t xml:space="preserve">№  </w:t>
      </w:r>
      <w:r>
        <w:rPr>
          <w:rFonts w:ascii="Times New Roman" w:hAnsi="Times New Roman" w:cs="Times New Roman"/>
          <w:sz w:val="28"/>
          <w:szCs w:val="28"/>
        </w:rPr>
        <w:t>6</w:t>
      </w:r>
      <w:proofErr w:type="gramEnd"/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695B" w:rsidRPr="00967753" w:rsidRDefault="00B7695B" w:rsidP="00B769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сложении полномочий </w:t>
      </w:r>
      <w:proofErr w:type="gramStart"/>
      <w:r w:rsidRPr="00B76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депутата </w:t>
      </w:r>
      <w:r w:rsidRPr="00967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</w:t>
      </w:r>
      <w:proofErr w:type="gramEnd"/>
    </w:p>
    <w:p w:rsidR="00B7695B" w:rsidRPr="00967753" w:rsidRDefault="00B7695B" w:rsidP="00B769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Койданского сельского </w:t>
      </w:r>
      <w:proofErr w:type="gramStart"/>
      <w:r w:rsidRPr="00967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поселения </w:t>
      </w:r>
      <w:r w:rsidRPr="00B76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67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proofErr w:type="gramEnd"/>
      <w:r w:rsidRPr="00B76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созыва</w:t>
      </w:r>
    </w:p>
    <w:p w:rsidR="00B7695B" w:rsidRPr="00B7695B" w:rsidRDefault="00B7695B" w:rsidP="00B769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1BE3" w:rsidRPr="00D31BE3" w:rsidRDefault="00B7695B" w:rsidP="00D31BE3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В соответствии с ФЗ от 06.10.2003 №131-ФЗ «Об общих принципах организации местного самоуправления в Российской Федерации», </w:t>
      </w:r>
      <w:r w:rsidR="00D31BE3" w:rsidRPr="00D31BE3">
        <w:rPr>
          <w:rFonts w:ascii="Times New Roman" w:hAnsi="Times New Roman" w:cs="Times New Roman"/>
          <w:sz w:val="28"/>
          <w:szCs w:val="28"/>
        </w:rPr>
        <w:t xml:space="preserve">Законом Карачаево-Черкесской Республики от 25.10.2004 № 30-РЗ «О местном самоуправлении в Карачаево-Черкесской Республике», </w:t>
      </w:r>
      <w:r w:rsidRPr="00D31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ст.31 п.</w:t>
      </w:r>
      <w:r w:rsidR="00FA1C02" w:rsidRPr="00D31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1.п.п.2 </w:t>
      </w:r>
      <w:r w:rsidRPr="00D31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Устава Койданского сельского поселения, на основании заявления депутата Совета Койданского сельского поселения V созыва </w:t>
      </w:r>
      <w:r w:rsidR="00FA1C02" w:rsidRPr="00D31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D31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Боташева</w:t>
      </w:r>
      <w:proofErr w:type="spellEnd"/>
      <w:r w:rsidRPr="00D31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Рашида </w:t>
      </w:r>
      <w:proofErr w:type="spellStart"/>
      <w:r w:rsidRPr="00D31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Алибековича</w:t>
      </w:r>
      <w:proofErr w:type="spellEnd"/>
      <w:r w:rsidR="00904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D31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 Койданского сельского поселения</w:t>
      </w:r>
    </w:p>
    <w:p w:rsidR="00FA1C02" w:rsidRPr="00967753" w:rsidRDefault="00B7695B" w:rsidP="00D31BE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769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РЕШИЛ:</w:t>
      </w:r>
    </w:p>
    <w:p w:rsidR="00B7695B" w:rsidRDefault="00B7695B" w:rsidP="00D31BE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9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B76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D31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Считать сложившим</w:t>
      </w:r>
      <w:r w:rsidRPr="00B76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76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полномочия </w:t>
      </w:r>
      <w:r w:rsidR="00FA1C02" w:rsidRPr="00967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76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депутата</w:t>
      </w:r>
      <w:proofErr w:type="gramEnd"/>
      <w:r w:rsidRPr="00B76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</w:t>
      </w:r>
      <w:r w:rsidR="00FA1C02" w:rsidRPr="00967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Койданского </w:t>
      </w:r>
      <w:r w:rsidRPr="00B76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r w:rsidR="00FA1C02" w:rsidRPr="00967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76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V созыва </w:t>
      </w:r>
      <w:r w:rsidR="00D31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76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67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Боташева</w:t>
      </w:r>
      <w:proofErr w:type="spellEnd"/>
      <w:r w:rsidR="00967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</w:t>
      </w:r>
      <w:r w:rsidR="00FA1C02" w:rsidRPr="00967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шида </w:t>
      </w:r>
      <w:proofErr w:type="spellStart"/>
      <w:r w:rsidR="00FA1C02" w:rsidRPr="00967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Алибековича</w:t>
      </w:r>
      <w:proofErr w:type="spellEnd"/>
      <w:r w:rsidR="00D31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A1C02" w:rsidRPr="00967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76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согласно поданного заявления </w:t>
      </w:r>
      <w:r w:rsidR="00967753" w:rsidRPr="00967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B76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A1C02" w:rsidRPr="00967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18</w:t>
      </w:r>
      <w:r w:rsidR="00967753" w:rsidRPr="00967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октября 2017 года.</w:t>
      </w:r>
    </w:p>
    <w:p w:rsidR="00D31BE3" w:rsidRPr="00B7695B" w:rsidRDefault="00D31BE3" w:rsidP="00D31BE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1BE3" w:rsidRDefault="00967753" w:rsidP="00D31BE3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D31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31BE3" w:rsidRPr="00D31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D31BE3" w:rsidRPr="00D31BE3">
        <w:rPr>
          <w:rFonts w:ascii="Times New Roman" w:hAnsi="Times New Roman" w:cs="Times New Roman"/>
          <w:sz w:val="28"/>
          <w:szCs w:val="28"/>
        </w:rPr>
        <w:t>2.Опубликовать  настоящее</w:t>
      </w:r>
      <w:proofErr w:type="gramEnd"/>
      <w:r w:rsidR="00D31BE3" w:rsidRPr="00D31BE3">
        <w:rPr>
          <w:rFonts w:ascii="Times New Roman" w:hAnsi="Times New Roman" w:cs="Times New Roman"/>
          <w:sz w:val="28"/>
          <w:szCs w:val="28"/>
        </w:rPr>
        <w:t xml:space="preserve"> решение в районной газете «</w:t>
      </w:r>
      <w:proofErr w:type="spellStart"/>
      <w:r w:rsidR="00D31BE3" w:rsidRPr="00D31BE3">
        <w:rPr>
          <w:rFonts w:ascii="Times New Roman" w:hAnsi="Times New Roman" w:cs="Times New Roman"/>
          <w:sz w:val="28"/>
          <w:szCs w:val="28"/>
        </w:rPr>
        <w:t>Джегутинская</w:t>
      </w:r>
      <w:proofErr w:type="spellEnd"/>
      <w:r w:rsidR="00D31BE3" w:rsidRPr="00D31BE3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31BE3" w:rsidRDefault="00D31BE3" w:rsidP="00D31B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1BE3">
        <w:rPr>
          <w:rFonts w:ascii="Times New Roman" w:hAnsi="Times New Roman" w:cs="Times New Roman"/>
          <w:sz w:val="28"/>
          <w:szCs w:val="28"/>
        </w:rPr>
        <w:t>неделя».</w:t>
      </w:r>
    </w:p>
    <w:p w:rsidR="00D31BE3" w:rsidRPr="00D31BE3" w:rsidRDefault="00D31BE3" w:rsidP="00D31B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1BE3" w:rsidRPr="00D31BE3" w:rsidRDefault="00D31BE3" w:rsidP="00D31BE3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D31BE3">
        <w:rPr>
          <w:rFonts w:ascii="Times New Roman" w:hAnsi="Times New Roman" w:cs="Times New Roman"/>
          <w:sz w:val="28"/>
          <w:szCs w:val="28"/>
        </w:rPr>
        <w:t xml:space="preserve">   3.Настоящее решение вступает в силу со дня его подписания.</w:t>
      </w:r>
    </w:p>
    <w:p w:rsidR="00967753" w:rsidRPr="00D31BE3" w:rsidRDefault="00967753" w:rsidP="00D31BE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7753" w:rsidRPr="00967753" w:rsidRDefault="0096775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7753" w:rsidRPr="00967753" w:rsidRDefault="00967753" w:rsidP="0096775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Койданского</w:t>
      </w:r>
    </w:p>
    <w:p w:rsidR="00D31BE3" w:rsidRDefault="00967753" w:rsidP="00967753">
      <w:pPr>
        <w:spacing w:after="0"/>
        <w:rPr>
          <w:sz w:val="28"/>
          <w:szCs w:val="28"/>
        </w:rPr>
      </w:pPr>
      <w:r w:rsidRPr="00967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                                                    Д.Н-</w:t>
      </w:r>
      <w:proofErr w:type="spellStart"/>
      <w:r w:rsidRPr="00967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М.Трамов</w:t>
      </w:r>
      <w:proofErr w:type="spellEnd"/>
      <w:r w:rsidR="00FA1C02" w:rsidRPr="00967753">
        <w:rPr>
          <w:sz w:val="28"/>
          <w:szCs w:val="28"/>
        </w:rPr>
        <w:t xml:space="preserve"> </w:t>
      </w:r>
    </w:p>
    <w:p w:rsidR="00D31BE3" w:rsidRPr="00904931" w:rsidRDefault="00D31BE3" w:rsidP="00904931">
      <w:pPr>
        <w:jc w:val="both"/>
        <w:rPr>
          <w:sz w:val="28"/>
          <w:szCs w:val="28"/>
        </w:rPr>
      </w:pPr>
    </w:p>
    <w:p w:rsidR="00BD781F" w:rsidRPr="00D31BE3" w:rsidRDefault="00BD781F" w:rsidP="00D31BE3">
      <w:pPr>
        <w:ind w:firstLine="708"/>
        <w:rPr>
          <w:sz w:val="28"/>
          <w:szCs w:val="28"/>
        </w:rPr>
      </w:pPr>
    </w:p>
    <w:sectPr w:rsidR="00BD781F" w:rsidRPr="00D31B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95B"/>
    <w:rsid w:val="004B7C81"/>
    <w:rsid w:val="00904931"/>
    <w:rsid w:val="009245D9"/>
    <w:rsid w:val="00967753"/>
    <w:rsid w:val="00B7695B"/>
    <w:rsid w:val="00BD781F"/>
    <w:rsid w:val="00D31BE3"/>
    <w:rsid w:val="00FA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56F640-276C-4092-95BB-2ED03D6F8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6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B7695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B7695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B7C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B7C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7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4558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000000"/>
            <w:bottom w:val="none" w:sz="0" w:space="0" w:color="auto"/>
            <w:right w:val="single" w:sz="12" w:space="0" w:color="000000"/>
          </w:divBdr>
          <w:divsChild>
            <w:div w:id="69855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12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29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172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8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357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367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3187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54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3297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0491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6778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7559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7606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6354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53072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68181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03738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Эльза</dc:creator>
  <cp:lastModifiedBy>Дзыба</cp:lastModifiedBy>
  <cp:revision>2</cp:revision>
  <cp:lastPrinted>2017-10-27T11:58:00Z</cp:lastPrinted>
  <dcterms:created xsi:type="dcterms:W3CDTF">2017-10-31T09:07:00Z</dcterms:created>
  <dcterms:modified xsi:type="dcterms:W3CDTF">2017-10-31T09:07:00Z</dcterms:modified>
</cp:coreProperties>
</file>