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5" w:rsidRDefault="00520AC5" w:rsidP="007378C5">
      <w:pPr>
        <w:jc w:val="center"/>
        <w:rPr>
          <w:b/>
        </w:rPr>
      </w:pPr>
      <w:bookmarkStart w:id="0" w:name="_GoBack"/>
      <w:bookmarkEnd w:id="0"/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РОССИЙСКАЯ ФЕДЕРАЦИЯ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РЕШЕНИЕ</w:t>
      </w:r>
    </w:p>
    <w:p w:rsidR="00FF6E60" w:rsidRDefault="00AE07F7" w:rsidP="00AE07F7">
      <w:pPr>
        <w:rPr>
          <w:b/>
        </w:rPr>
      </w:pPr>
      <w:r>
        <w:rPr>
          <w:b/>
        </w:rPr>
        <w:t>29.12.2015г.</w:t>
      </w:r>
      <w:r w:rsidR="00520AC5">
        <w:rPr>
          <w:b/>
        </w:rPr>
        <w:t xml:space="preserve">                   </w:t>
      </w:r>
      <w:r>
        <w:rPr>
          <w:b/>
        </w:rPr>
        <w:t xml:space="preserve">                            </w:t>
      </w:r>
      <w:r w:rsidR="00520AC5">
        <w:rPr>
          <w:b/>
        </w:rPr>
        <w:t xml:space="preserve">  </w:t>
      </w:r>
      <w:r w:rsidR="007378C5" w:rsidRPr="00EE3C02">
        <w:rPr>
          <w:b/>
        </w:rPr>
        <w:t>с.</w:t>
      </w:r>
      <w:r w:rsidR="007378C5" w:rsidRPr="00EE3C02">
        <w:t xml:space="preserve">  </w:t>
      </w:r>
      <w:r w:rsidR="007378C5" w:rsidRPr="00EE3C02">
        <w:rPr>
          <w:b/>
        </w:rPr>
        <w:t>Койдан</w:t>
      </w:r>
      <w:r w:rsidR="00740A05" w:rsidRPr="00EE3C02">
        <w:rPr>
          <w:b/>
        </w:rPr>
        <w:t xml:space="preserve">                                            </w:t>
      </w:r>
      <w:r w:rsidR="00FF6E60">
        <w:rPr>
          <w:b/>
        </w:rPr>
        <w:t xml:space="preserve">№ </w:t>
      </w:r>
      <w:r>
        <w:rPr>
          <w:b/>
        </w:rPr>
        <w:t>136</w:t>
      </w:r>
    </w:p>
    <w:p w:rsidR="00520AC5" w:rsidRPr="00D86CCD" w:rsidRDefault="00520AC5" w:rsidP="007378C5">
      <w:pPr>
        <w:rPr>
          <w:b/>
        </w:rPr>
      </w:pP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О внесении   дополнений и изменений  </w:t>
      </w: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в решение Совета   </w:t>
      </w:r>
      <w:r w:rsidR="006F05EC" w:rsidRPr="00EE3C02">
        <w:rPr>
          <w:b/>
        </w:rPr>
        <w:t>Ко</w:t>
      </w:r>
      <w:r w:rsidR="005D3C05" w:rsidRPr="00EE3C02">
        <w:rPr>
          <w:b/>
        </w:rPr>
        <w:t>й</w:t>
      </w:r>
      <w:r w:rsidR="006F05EC" w:rsidRPr="00EE3C02">
        <w:rPr>
          <w:b/>
        </w:rPr>
        <w:t>данского</w:t>
      </w:r>
    </w:p>
    <w:p w:rsidR="007378C5" w:rsidRPr="00EE3C02" w:rsidRDefault="00E40113" w:rsidP="007378C5">
      <w:pPr>
        <w:ind w:right="71"/>
        <w:rPr>
          <w:b/>
        </w:rPr>
      </w:pPr>
      <w:r w:rsidRPr="00EE3C02">
        <w:rPr>
          <w:b/>
        </w:rPr>
        <w:t>с</w:t>
      </w:r>
      <w:r w:rsidR="009D7523" w:rsidRPr="00EE3C02">
        <w:rPr>
          <w:b/>
        </w:rPr>
        <w:t>ельского поселения от 31.12.2014</w:t>
      </w:r>
      <w:r w:rsidR="00F479F6" w:rsidRPr="00EE3C02">
        <w:rPr>
          <w:b/>
        </w:rPr>
        <w:t>г.</w:t>
      </w:r>
    </w:p>
    <w:p w:rsidR="007378C5" w:rsidRPr="00EE3C02" w:rsidRDefault="009D7523" w:rsidP="007378C5">
      <w:pPr>
        <w:ind w:right="71"/>
        <w:rPr>
          <w:b/>
        </w:rPr>
      </w:pPr>
      <w:r w:rsidRPr="00EE3C02">
        <w:rPr>
          <w:b/>
        </w:rPr>
        <w:t>№ 98</w:t>
      </w:r>
      <w:r w:rsidR="007378C5" w:rsidRPr="00EE3C02">
        <w:rPr>
          <w:b/>
        </w:rPr>
        <w:t xml:space="preserve"> «О бюджете Койданского сельского</w:t>
      </w:r>
    </w:p>
    <w:p w:rsidR="007378C5" w:rsidRPr="00EE3C02" w:rsidRDefault="009D7523" w:rsidP="00EE3C02">
      <w:pPr>
        <w:ind w:right="71"/>
      </w:pPr>
      <w:r w:rsidRPr="00EE3C02">
        <w:rPr>
          <w:b/>
        </w:rPr>
        <w:t>поселения  на 2015</w:t>
      </w:r>
      <w:r w:rsidR="007378C5" w:rsidRPr="00EE3C02">
        <w:rPr>
          <w:b/>
        </w:rPr>
        <w:t xml:space="preserve"> год»</w:t>
      </w:r>
    </w:p>
    <w:p w:rsidR="007378C5" w:rsidRDefault="007378C5" w:rsidP="00EE3C02">
      <w:pPr>
        <w:ind w:right="5200"/>
      </w:pPr>
    </w:p>
    <w:p w:rsidR="00EE3C02" w:rsidRPr="002127F7" w:rsidRDefault="00366FDF" w:rsidP="002127F7">
      <w:pPr>
        <w:jc w:val="both"/>
      </w:pPr>
      <w:r w:rsidRPr="002127F7">
        <w:t xml:space="preserve">     </w:t>
      </w:r>
      <w:r w:rsidR="007378C5" w:rsidRPr="002127F7"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2127F7">
        <w:t xml:space="preserve">публики от 22.07.2013г. №42-РЗ </w:t>
      </w:r>
      <w:r w:rsidR="007378C5" w:rsidRPr="002127F7"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2127F7">
        <w:t>есской Республики на 201</w:t>
      </w:r>
      <w:r w:rsidR="001B6215" w:rsidRPr="002127F7">
        <w:t>3</w:t>
      </w:r>
      <w:r w:rsidR="008E50AE" w:rsidRPr="002127F7">
        <w:t>год»,</w:t>
      </w:r>
      <w:r w:rsidR="00125AF9" w:rsidRPr="002127F7">
        <w:rPr>
          <w:bCs/>
        </w:rPr>
        <w:t xml:space="preserve"> на основании Постановления Народного Собрания (Парламента) КЧР № 197 от 16.07.2015г</w:t>
      </w:r>
      <w:r w:rsidR="008E50AE" w:rsidRPr="002127F7">
        <w:t xml:space="preserve">, </w:t>
      </w:r>
      <w:r w:rsidR="007378C5" w:rsidRPr="002127F7">
        <w:t>Совет Койданского</w:t>
      </w:r>
      <w:r w:rsidR="007378C5" w:rsidRPr="002127F7">
        <w:rPr>
          <w:b/>
        </w:rPr>
        <w:t xml:space="preserve"> </w:t>
      </w:r>
      <w:r w:rsidR="008E50AE" w:rsidRPr="002127F7">
        <w:t>сельского поселения</w:t>
      </w:r>
    </w:p>
    <w:p w:rsidR="007378C5" w:rsidRPr="002127F7" w:rsidRDefault="007378C5" w:rsidP="00EE3C02">
      <w:pPr>
        <w:pStyle w:val="21"/>
        <w:spacing w:line="240" w:lineRule="auto"/>
        <w:ind w:left="0"/>
      </w:pPr>
      <w:r w:rsidRPr="002127F7">
        <w:t>РЕШИЛ:</w:t>
      </w:r>
    </w:p>
    <w:p w:rsidR="00974E0D" w:rsidRPr="002127F7" w:rsidRDefault="00974E0D" w:rsidP="002127F7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</w:pPr>
      <w:r w:rsidRPr="002127F7">
        <w:t xml:space="preserve">    1.</w:t>
      </w:r>
      <w:r w:rsidR="007378C5" w:rsidRPr="002127F7">
        <w:t>Внести в бюджет Койданского сельс</w:t>
      </w:r>
      <w:r w:rsidR="009D7523" w:rsidRPr="002127F7">
        <w:t>кого поселения от 31.12.2014</w:t>
      </w:r>
      <w:r w:rsidR="00027CB9" w:rsidRPr="002127F7">
        <w:t xml:space="preserve"> г. </w:t>
      </w:r>
      <w:r w:rsidR="009D7523" w:rsidRPr="002127F7">
        <w:t>№ 98</w:t>
      </w:r>
      <w:r w:rsidR="007378C5" w:rsidRPr="002127F7">
        <w:t xml:space="preserve"> «О бюджете  Койданск</w:t>
      </w:r>
      <w:r w:rsidR="009D7523" w:rsidRPr="002127F7">
        <w:t>ого сельского поселения  на 2015</w:t>
      </w:r>
      <w:r w:rsidR="007378C5" w:rsidRPr="002127F7">
        <w:t xml:space="preserve"> год» (с учетом изменений и дополнений, внесенными решением Совета Койданского сельского поселения от </w:t>
      </w:r>
      <w:r w:rsidR="0008069C" w:rsidRPr="002127F7">
        <w:t>06.02.2015</w:t>
      </w:r>
      <w:r w:rsidR="007378C5" w:rsidRPr="002127F7">
        <w:t>г №</w:t>
      </w:r>
      <w:r w:rsidR="0008069C" w:rsidRPr="002127F7">
        <w:t>105</w:t>
      </w:r>
      <w:r w:rsidR="007378C5" w:rsidRPr="002127F7">
        <w:t xml:space="preserve">,  от </w:t>
      </w:r>
      <w:r w:rsidR="0008069C" w:rsidRPr="002127F7">
        <w:t>06.07</w:t>
      </w:r>
      <w:r w:rsidR="007378C5" w:rsidRPr="002127F7">
        <w:t>.2014г.№</w:t>
      </w:r>
      <w:r w:rsidR="0008069C" w:rsidRPr="002127F7">
        <w:t>118</w:t>
      </w:r>
      <w:r w:rsidR="007378C5" w:rsidRPr="002127F7">
        <w:t>) следующие изменения:</w:t>
      </w:r>
    </w:p>
    <w:p w:rsidR="008E50AE" w:rsidRPr="002127F7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</w:pPr>
      <w:r w:rsidRPr="002127F7">
        <w:t xml:space="preserve">    </w:t>
      </w:r>
      <w:r w:rsidR="008E50AE" w:rsidRPr="002127F7">
        <w:t>1) в приложении 1 к Решению «О бюджете Койданского сельского поселения на 2015год» «Объем поступлений доходов в бюджет поселения в 2015 году» изложить в новой редакции следующ</w:t>
      </w:r>
      <w:r w:rsidR="00125AF9" w:rsidRPr="002127F7">
        <w:t>ее</w:t>
      </w:r>
      <w:r w:rsidR="008E50AE" w:rsidRPr="002127F7">
        <w:t>:</w:t>
      </w:r>
    </w:p>
    <w:p w:rsidR="008E50AE" w:rsidRPr="00AE07F7" w:rsidRDefault="008E50AE" w:rsidP="008E50AE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AE07F7">
        <w:rPr>
          <w:b/>
          <w:sz w:val="20"/>
          <w:szCs w:val="20"/>
        </w:rPr>
        <w:t xml:space="preserve">тыс. рублей                         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560"/>
        <w:gridCol w:w="2012"/>
      </w:tblGrid>
      <w:tr w:rsidR="008E50AE" w:rsidRPr="00AE07F7" w:rsidTr="002127F7">
        <w:trPr>
          <w:trHeight w:val="644"/>
        </w:trPr>
        <w:tc>
          <w:tcPr>
            <w:tcW w:w="2264" w:type="dxa"/>
            <w:vAlign w:val="center"/>
          </w:tcPr>
          <w:p w:rsidR="008E50AE" w:rsidRPr="00AE07F7" w:rsidRDefault="008E50AE" w:rsidP="00894E18">
            <w:pPr>
              <w:jc w:val="center"/>
              <w:rPr>
                <w:sz w:val="20"/>
                <w:szCs w:val="20"/>
                <w:highlight w:val="yellow"/>
              </w:rPr>
            </w:pPr>
            <w:r w:rsidRPr="00AE07F7">
              <w:rPr>
                <w:b/>
                <w:sz w:val="20"/>
                <w:szCs w:val="20"/>
              </w:rPr>
              <w:t>Код администратора доходов</w:t>
            </w:r>
            <w:r w:rsidRPr="00AE07F7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60" w:type="dxa"/>
            <w:vAlign w:val="center"/>
          </w:tcPr>
          <w:p w:rsidR="008E50AE" w:rsidRPr="00AE07F7" w:rsidRDefault="008E50AE" w:rsidP="00894E18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Наименование дохода</w:t>
            </w:r>
          </w:p>
          <w:p w:rsidR="008E50AE" w:rsidRPr="00AE07F7" w:rsidRDefault="008E50AE" w:rsidP="00894E1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12" w:type="dxa"/>
            <w:vAlign w:val="center"/>
          </w:tcPr>
          <w:p w:rsidR="008E50AE" w:rsidRPr="00AE07F7" w:rsidRDefault="008E50AE" w:rsidP="00894E18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Сумма</w:t>
            </w:r>
          </w:p>
        </w:tc>
      </w:tr>
      <w:tr w:rsidR="008E50AE" w:rsidRPr="00AE07F7" w:rsidTr="002127F7">
        <w:trPr>
          <w:trHeight w:val="737"/>
        </w:trPr>
        <w:tc>
          <w:tcPr>
            <w:tcW w:w="2264" w:type="dxa"/>
            <w:vAlign w:val="bottom"/>
          </w:tcPr>
          <w:p w:rsidR="008E50AE" w:rsidRPr="00AE07F7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7F7">
              <w:rPr>
                <w:rFonts w:ascii="Times New Roman" w:hAnsi="Times New Roman"/>
                <w:sz w:val="20"/>
                <w:szCs w:val="20"/>
              </w:rPr>
              <w:t>2 02 03015 10 0000 151</w:t>
            </w:r>
          </w:p>
        </w:tc>
        <w:tc>
          <w:tcPr>
            <w:tcW w:w="5560" w:type="dxa"/>
            <w:vAlign w:val="center"/>
          </w:tcPr>
          <w:p w:rsidR="008E50AE" w:rsidRPr="00AE07F7" w:rsidRDefault="008E50AE" w:rsidP="002127F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7F7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E50AE" w:rsidRPr="00AE07F7" w:rsidRDefault="00125AF9" w:rsidP="00894E18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58,8</w:t>
            </w:r>
          </w:p>
        </w:tc>
      </w:tr>
      <w:tr w:rsidR="008E50AE" w:rsidRPr="00AE07F7" w:rsidTr="002127F7">
        <w:trPr>
          <w:trHeight w:val="278"/>
        </w:trPr>
        <w:tc>
          <w:tcPr>
            <w:tcW w:w="2264" w:type="dxa"/>
            <w:vAlign w:val="center"/>
          </w:tcPr>
          <w:p w:rsidR="008E50AE" w:rsidRPr="00AE07F7" w:rsidRDefault="008E50AE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8E50AE" w:rsidRPr="00AE07F7" w:rsidRDefault="008E50AE" w:rsidP="00894E18">
            <w:pPr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2012" w:type="dxa"/>
            <w:vAlign w:val="center"/>
          </w:tcPr>
          <w:p w:rsidR="008E50AE" w:rsidRPr="00AE07F7" w:rsidRDefault="00125AF9" w:rsidP="00974E0D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2711,8</w:t>
            </w:r>
          </w:p>
        </w:tc>
      </w:tr>
    </w:tbl>
    <w:p w:rsidR="002127F7" w:rsidRPr="008B4632" w:rsidRDefault="002127F7" w:rsidP="002127F7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5"/>
          <w:szCs w:val="25"/>
        </w:rPr>
      </w:pPr>
      <w:r w:rsidRPr="008B4632">
        <w:rPr>
          <w:sz w:val="25"/>
          <w:szCs w:val="25"/>
        </w:rPr>
        <w:t xml:space="preserve">    2) в приложении 8 к Решению «О бюджете Койданского сельского поселения на 2015год» «Распределение бюджетных ассигнований бюджета Койданского сельского  поселения на 2015 год по разделам классификации расходов бюджета поселения в функциональной структуре расходов» изложить в</w:t>
      </w:r>
      <w:r>
        <w:rPr>
          <w:sz w:val="25"/>
          <w:szCs w:val="25"/>
        </w:rPr>
        <w:t xml:space="preserve"> новой редакции следующее</w:t>
      </w:r>
      <w:r w:rsidRPr="008B4632">
        <w:rPr>
          <w:sz w:val="25"/>
          <w:szCs w:val="25"/>
        </w:rPr>
        <w:t>:</w:t>
      </w:r>
    </w:p>
    <w:p w:rsidR="002127F7" w:rsidRPr="00AE07F7" w:rsidRDefault="002127F7" w:rsidP="002127F7">
      <w:pPr>
        <w:jc w:val="right"/>
        <w:rPr>
          <w:sz w:val="20"/>
          <w:szCs w:val="20"/>
        </w:rPr>
      </w:pPr>
      <w:r w:rsidRPr="00AE07F7">
        <w:rPr>
          <w:sz w:val="20"/>
          <w:szCs w:val="20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Сумма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1599,7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2,0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1592,7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5,0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58,8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Cs/>
                <w:iCs/>
                <w:sz w:val="20"/>
                <w:szCs w:val="20"/>
              </w:rPr>
            </w:pPr>
            <w:r w:rsidRPr="00AE07F7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58,8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AE07F7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0,7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Cs/>
                <w:iCs/>
                <w:sz w:val="20"/>
                <w:szCs w:val="20"/>
              </w:rPr>
            </w:pPr>
            <w:r w:rsidRPr="00AE07F7">
              <w:rPr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Cs/>
                <w:iCs/>
                <w:sz w:val="20"/>
                <w:szCs w:val="20"/>
              </w:rPr>
            </w:pPr>
            <w:r w:rsidRPr="00AE07F7">
              <w:rPr>
                <w:bCs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0,7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743,2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0401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67,6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575,5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100,1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228,2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71,7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156,5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278,6</w:t>
            </w: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</w:p>
        </w:tc>
      </w:tr>
      <w:tr w:rsidR="002127F7" w:rsidRPr="00AE07F7" w:rsidTr="000046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2127F7" w:rsidP="000046E7">
            <w:pPr>
              <w:jc w:val="right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278,6</w:t>
            </w:r>
          </w:p>
        </w:tc>
      </w:tr>
      <w:tr w:rsidR="002127F7" w:rsidRPr="00AE07F7" w:rsidTr="000046E7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7F7" w:rsidRPr="00AE07F7" w:rsidRDefault="002127F7" w:rsidP="000046E7">
            <w:pPr>
              <w:jc w:val="both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7" w:rsidRPr="00AE07F7" w:rsidRDefault="0019038E" w:rsidP="000046E7">
            <w:pPr>
              <w:jc w:val="right"/>
              <w:rPr>
                <w:b/>
                <w:bCs/>
                <w:sz w:val="20"/>
                <w:szCs w:val="20"/>
              </w:rPr>
            </w:pPr>
            <w:r w:rsidRPr="00AE07F7">
              <w:rPr>
                <w:b/>
                <w:bCs/>
                <w:sz w:val="20"/>
                <w:szCs w:val="20"/>
              </w:rPr>
              <w:t>2841,6</w:t>
            </w:r>
          </w:p>
        </w:tc>
      </w:tr>
    </w:tbl>
    <w:p w:rsidR="002127F7" w:rsidRPr="008B4632" w:rsidRDefault="002127F7" w:rsidP="002127F7">
      <w:pPr>
        <w:ind w:left="-426" w:firstLine="426"/>
        <w:rPr>
          <w:sz w:val="22"/>
          <w:szCs w:val="22"/>
        </w:rPr>
      </w:pPr>
    </w:p>
    <w:p w:rsidR="002127F7" w:rsidRDefault="002127F7" w:rsidP="002127F7">
      <w:pPr>
        <w:ind w:left="-426" w:firstLine="426"/>
      </w:pPr>
      <w:r w:rsidRPr="002127F7">
        <w:t>3) Приложение 9 к Решению Совета Койданского сельского поселения «О бюджете Койданского сельского поселения на 2015 год» «Ведомственная структура расходов бюджета Койданского сельского поселения на 2015год» изложить в</w:t>
      </w:r>
      <w:r>
        <w:t xml:space="preserve"> новой редакции следующее</w:t>
      </w:r>
      <w:r w:rsidRPr="002127F7">
        <w:t>:</w:t>
      </w:r>
    </w:p>
    <w:p w:rsidR="002127F7" w:rsidRPr="002127F7" w:rsidRDefault="002127F7" w:rsidP="002127F7">
      <w:pPr>
        <w:ind w:left="-426" w:firstLine="426"/>
      </w:pP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850"/>
        <w:gridCol w:w="847"/>
        <w:gridCol w:w="996"/>
        <w:gridCol w:w="987"/>
        <w:gridCol w:w="709"/>
        <w:gridCol w:w="992"/>
      </w:tblGrid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2127F7">
            <w:pPr>
              <w:rPr>
                <w:b/>
                <w:iCs/>
                <w:sz w:val="20"/>
                <w:szCs w:val="20"/>
              </w:rPr>
            </w:pPr>
            <w:r w:rsidRPr="00AE07F7">
              <w:rPr>
                <w:b/>
                <w:i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Код главы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Под</w:t>
            </w:r>
          </w:p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Сумма</w:t>
            </w:r>
          </w:p>
        </w:tc>
      </w:tr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0046E7">
            <w:pPr>
              <w:rPr>
                <w:b/>
                <w:iCs/>
                <w:sz w:val="20"/>
                <w:szCs w:val="20"/>
              </w:rPr>
            </w:pPr>
            <w:r w:rsidRPr="00AE07F7">
              <w:rPr>
                <w:b/>
                <w:iCs/>
                <w:sz w:val="20"/>
                <w:szCs w:val="20"/>
              </w:rPr>
              <w:t>Администрация Койданского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19038E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2841,6</w:t>
            </w:r>
          </w:p>
        </w:tc>
      </w:tr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AB2999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0046E7">
            <w:pPr>
              <w:rPr>
                <w:b/>
                <w:iCs/>
                <w:sz w:val="20"/>
                <w:szCs w:val="20"/>
              </w:rPr>
            </w:pPr>
            <w:r w:rsidRPr="00AE07F7">
              <w:rPr>
                <w:b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  <w:r w:rsidRPr="00AE07F7">
              <w:rPr>
                <w:b/>
                <w:sz w:val="20"/>
                <w:szCs w:val="20"/>
              </w:rPr>
              <w:t>58,8</w:t>
            </w:r>
          </w:p>
        </w:tc>
      </w:tr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0046E7">
            <w:pPr>
              <w:rPr>
                <w:iCs/>
                <w:sz w:val="20"/>
                <w:szCs w:val="20"/>
              </w:rPr>
            </w:pPr>
            <w:r w:rsidRPr="00AE07F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870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58,8</w:t>
            </w:r>
          </w:p>
        </w:tc>
      </w:tr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0046E7">
            <w:pPr>
              <w:rPr>
                <w:iCs/>
                <w:sz w:val="20"/>
                <w:szCs w:val="20"/>
              </w:rPr>
            </w:pPr>
            <w:r w:rsidRPr="00AE07F7">
              <w:rPr>
                <w:iCs/>
                <w:sz w:val="20"/>
                <w:szCs w:val="20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870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32,0</w:t>
            </w:r>
          </w:p>
        </w:tc>
      </w:tr>
      <w:tr w:rsidR="002127F7" w:rsidRPr="008B4632" w:rsidTr="002A3E5D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7" w:rsidRPr="00AE07F7" w:rsidRDefault="002127F7" w:rsidP="000046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7F7" w:rsidRPr="00AE07F7" w:rsidRDefault="002127F7" w:rsidP="000046E7">
            <w:pPr>
              <w:rPr>
                <w:iCs/>
                <w:sz w:val="20"/>
                <w:szCs w:val="20"/>
              </w:rPr>
            </w:pPr>
            <w:r w:rsidRPr="00AE07F7">
              <w:rPr>
                <w:iCs/>
                <w:sz w:val="20"/>
                <w:szCs w:val="20"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870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F7" w:rsidRPr="00AE07F7" w:rsidRDefault="002127F7" w:rsidP="000046E7">
            <w:pPr>
              <w:jc w:val="center"/>
              <w:rPr>
                <w:sz w:val="20"/>
                <w:szCs w:val="20"/>
              </w:rPr>
            </w:pPr>
            <w:r w:rsidRPr="00AE07F7">
              <w:rPr>
                <w:sz w:val="20"/>
                <w:szCs w:val="20"/>
              </w:rPr>
              <w:t>26,8</w:t>
            </w:r>
          </w:p>
        </w:tc>
      </w:tr>
    </w:tbl>
    <w:p w:rsidR="008E50AE" w:rsidRDefault="002127F7" w:rsidP="002127F7">
      <w:pPr>
        <w:ind w:firstLine="4140"/>
        <w:rPr>
          <w:sz w:val="28"/>
        </w:rPr>
      </w:pPr>
      <w:r w:rsidRPr="008B463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366FDF" w:rsidRPr="002127F7" w:rsidRDefault="00175FDB" w:rsidP="00EE3C02">
      <w:pPr>
        <w:tabs>
          <w:tab w:val="left" w:pos="2535"/>
        </w:tabs>
      </w:pPr>
      <w:r w:rsidRPr="002127F7">
        <w:t>2</w:t>
      </w:r>
      <w:r w:rsidR="00366FDF" w:rsidRPr="002127F7"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2C12B2" w:rsidRPr="002127F7" w:rsidRDefault="00175FDB" w:rsidP="00EE3C02">
      <w:pPr>
        <w:tabs>
          <w:tab w:val="left" w:pos="2535"/>
        </w:tabs>
      </w:pPr>
      <w:r w:rsidRPr="002127F7">
        <w:t>3</w:t>
      </w:r>
      <w:r w:rsidR="00366FDF" w:rsidRPr="002127F7">
        <w:t xml:space="preserve">. </w:t>
      </w:r>
      <w:r w:rsidR="000C6F74" w:rsidRPr="002127F7">
        <w:t>Опубликовать настоящее решение в газете «Джегутинская неделя».</w:t>
      </w:r>
    </w:p>
    <w:p w:rsidR="00AE07F7" w:rsidRDefault="00AE07F7"/>
    <w:p w:rsidR="00AE07F7" w:rsidRPr="002127F7" w:rsidRDefault="00AE07F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EE3C02" w:rsidTr="00894E18">
        <w:tc>
          <w:tcPr>
            <w:tcW w:w="4785" w:type="dxa"/>
          </w:tcPr>
          <w:p w:rsidR="000C5687" w:rsidRPr="00EE3C02" w:rsidRDefault="000C5687">
            <w:pPr>
              <w:rPr>
                <w:sz w:val="26"/>
                <w:szCs w:val="26"/>
              </w:rPr>
            </w:pPr>
          </w:p>
          <w:p w:rsidR="000C5687" w:rsidRPr="00EE3C02" w:rsidRDefault="00D47CD2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Глава</w:t>
            </w:r>
            <w:r w:rsidR="000C5687" w:rsidRPr="00EE3C02">
              <w:rPr>
                <w:sz w:val="26"/>
                <w:szCs w:val="26"/>
              </w:rPr>
              <w:t xml:space="preserve"> Койданского 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D47CD2" w:rsidP="00B5285B">
            <w:pPr>
              <w:jc w:val="right"/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Болатчиев</w:t>
            </w:r>
            <w:r w:rsidR="00B5285B" w:rsidRPr="00EE3C02">
              <w:rPr>
                <w:sz w:val="26"/>
                <w:szCs w:val="26"/>
              </w:rPr>
              <w:t xml:space="preserve"> </w:t>
            </w:r>
            <w:r w:rsidR="000C5687" w:rsidRPr="00EE3C02">
              <w:rPr>
                <w:sz w:val="26"/>
                <w:szCs w:val="26"/>
              </w:rPr>
              <w:t>А.</w:t>
            </w:r>
            <w:r w:rsidR="00B5285B" w:rsidRPr="00EE3C02">
              <w:rPr>
                <w:sz w:val="26"/>
                <w:szCs w:val="26"/>
              </w:rPr>
              <w:t xml:space="preserve"> М.</w:t>
            </w:r>
          </w:p>
        </w:tc>
      </w:tr>
    </w:tbl>
    <w:p w:rsidR="00C84BFE" w:rsidRPr="00EE3C02" w:rsidRDefault="00C84BFE"/>
    <w:sectPr w:rsidR="00C84BFE" w:rsidRPr="00EE3C02" w:rsidSect="002A3E5D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D4" w:rsidRDefault="004567D4" w:rsidP="002302C9">
      <w:r>
        <w:separator/>
      </w:r>
    </w:p>
  </w:endnote>
  <w:endnote w:type="continuationSeparator" w:id="0">
    <w:p w:rsidR="004567D4" w:rsidRDefault="004567D4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D4" w:rsidRDefault="004567D4" w:rsidP="002302C9">
      <w:r>
        <w:separator/>
      </w:r>
    </w:p>
  </w:footnote>
  <w:footnote w:type="continuationSeparator" w:id="0">
    <w:p w:rsidR="004567D4" w:rsidRDefault="004567D4" w:rsidP="0023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76" w:rsidRDefault="00505076" w:rsidP="0050507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6696E"/>
    <w:rsid w:val="00070667"/>
    <w:rsid w:val="00070E29"/>
    <w:rsid w:val="000726C7"/>
    <w:rsid w:val="00072963"/>
    <w:rsid w:val="00073160"/>
    <w:rsid w:val="000739D2"/>
    <w:rsid w:val="00073DDA"/>
    <w:rsid w:val="00073DF4"/>
    <w:rsid w:val="00074B50"/>
    <w:rsid w:val="0007613F"/>
    <w:rsid w:val="00076E6A"/>
    <w:rsid w:val="0007723E"/>
    <w:rsid w:val="0008069C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994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A06"/>
    <w:rsid w:val="001019BC"/>
    <w:rsid w:val="00102C74"/>
    <w:rsid w:val="00104F37"/>
    <w:rsid w:val="00105D7A"/>
    <w:rsid w:val="00105FFA"/>
    <w:rsid w:val="00106868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5AF9"/>
    <w:rsid w:val="00126505"/>
    <w:rsid w:val="0012664C"/>
    <w:rsid w:val="00127AD6"/>
    <w:rsid w:val="001300C4"/>
    <w:rsid w:val="00130466"/>
    <w:rsid w:val="00130494"/>
    <w:rsid w:val="0013476A"/>
    <w:rsid w:val="00135391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5E4"/>
    <w:rsid w:val="0017661E"/>
    <w:rsid w:val="00182111"/>
    <w:rsid w:val="00183AFF"/>
    <w:rsid w:val="00184AD2"/>
    <w:rsid w:val="00184DF1"/>
    <w:rsid w:val="00186EEE"/>
    <w:rsid w:val="0019038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F59"/>
    <w:rsid w:val="001B43E5"/>
    <w:rsid w:val="001B621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618C"/>
    <w:rsid w:val="00207A81"/>
    <w:rsid w:val="002127F7"/>
    <w:rsid w:val="00212C89"/>
    <w:rsid w:val="00213417"/>
    <w:rsid w:val="0021560E"/>
    <w:rsid w:val="00215700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3DCC"/>
    <w:rsid w:val="002A3E5D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567D4"/>
    <w:rsid w:val="00462137"/>
    <w:rsid w:val="004644CC"/>
    <w:rsid w:val="00465490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440D"/>
    <w:rsid w:val="004846D0"/>
    <w:rsid w:val="00485239"/>
    <w:rsid w:val="004865A9"/>
    <w:rsid w:val="00486C42"/>
    <w:rsid w:val="00490940"/>
    <w:rsid w:val="00491852"/>
    <w:rsid w:val="00492129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15DE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D9E"/>
    <w:rsid w:val="004F7778"/>
    <w:rsid w:val="00502838"/>
    <w:rsid w:val="00503145"/>
    <w:rsid w:val="00505076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0AC5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3A39"/>
    <w:rsid w:val="0056427F"/>
    <w:rsid w:val="00565489"/>
    <w:rsid w:val="00571F5C"/>
    <w:rsid w:val="00575926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D75"/>
    <w:rsid w:val="005E510B"/>
    <w:rsid w:val="005E519D"/>
    <w:rsid w:val="005E6724"/>
    <w:rsid w:val="005E7930"/>
    <w:rsid w:val="005E7A9D"/>
    <w:rsid w:val="005F3F9A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3175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4F92"/>
    <w:rsid w:val="00717F2C"/>
    <w:rsid w:val="00717F9C"/>
    <w:rsid w:val="007230F4"/>
    <w:rsid w:val="00723779"/>
    <w:rsid w:val="00723F79"/>
    <w:rsid w:val="00725DA5"/>
    <w:rsid w:val="007265B7"/>
    <w:rsid w:val="00727DE3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7127"/>
    <w:rsid w:val="00813FB5"/>
    <w:rsid w:val="00814122"/>
    <w:rsid w:val="00814996"/>
    <w:rsid w:val="00817D26"/>
    <w:rsid w:val="00817F08"/>
    <w:rsid w:val="008213D4"/>
    <w:rsid w:val="00822DF8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0F53"/>
    <w:rsid w:val="008517A0"/>
    <w:rsid w:val="008545EA"/>
    <w:rsid w:val="00856BC9"/>
    <w:rsid w:val="008614DE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1682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481"/>
    <w:rsid w:val="008A1622"/>
    <w:rsid w:val="008A187E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50E32"/>
    <w:rsid w:val="00950F65"/>
    <w:rsid w:val="0095115F"/>
    <w:rsid w:val="00953C19"/>
    <w:rsid w:val="00953EA0"/>
    <w:rsid w:val="00953EB9"/>
    <w:rsid w:val="009549B0"/>
    <w:rsid w:val="0095507D"/>
    <w:rsid w:val="00960E51"/>
    <w:rsid w:val="00961A13"/>
    <w:rsid w:val="00961BE6"/>
    <w:rsid w:val="00961DF6"/>
    <w:rsid w:val="00962A36"/>
    <w:rsid w:val="009639A6"/>
    <w:rsid w:val="0096527F"/>
    <w:rsid w:val="00967CD9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B0575"/>
    <w:rsid w:val="009B078F"/>
    <w:rsid w:val="009B0E18"/>
    <w:rsid w:val="009B16AD"/>
    <w:rsid w:val="009B233F"/>
    <w:rsid w:val="009B321A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2B35"/>
    <w:rsid w:val="009C4B21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37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A0A"/>
    <w:rsid w:val="00A60C69"/>
    <w:rsid w:val="00A60F0F"/>
    <w:rsid w:val="00A64017"/>
    <w:rsid w:val="00A647A0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299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7F7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F0A"/>
    <w:rsid w:val="00AE7D2A"/>
    <w:rsid w:val="00AF04D2"/>
    <w:rsid w:val="00AF2803"/>
    <w:rsid w:val="00AF320D"/>
    <w:rsid w:val="00AF5A30"/>
    <w:rsid w:val="00AF5F1D"/>
    <w:rsid w:val="00B01CBE"/>
    <w:rsid w:val="00B0271F"/>
    <w:rsid w:val="00B038FB"/>
    <w:rsid w:val="00B079A6"/>
    <w:rsid w:val="00B14955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2A47"/>
    <w:rsid w:val="00B82E9A"/>
    <w:rsid w:val="00B8404C"/>
    <w:rsid w:val="00B84F9E"/>
    <w:rsid w:val="00B868B4"/>
    <w:rsid w:val="00B91973"/>
    <w:rsid w:val="00B91BD5"/>
    <w:rsid w:val="00B92779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3273"/>
    <w:rsid w:val="00C4359F"/>
    <w:rsid w:val="00C43F41"/>
    <w:rsid w:val="00C44A5B"/>
    <w:rsid w:val="00C44A94"/>
    <w:rsid w:val="00C4646F"/>
    <w:rsid w:val="00C5249A"/>
    <w:rsid w:val="00C528CB"/>
    <w:rsid w:val="00C57C74"/>
    <w:rsid w:val="00C6020F"/>
    <w:rsid w:val="00C615B7"/>
    <w:rsid w:val="00C65653"/>
    <w:rsid w:val="00C66BEA"/>
    <w:rsid w:val="00C713A7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33E2"/>
    <w:rsid w:val="00CA424A"/>
    <w:rsid w:val="00CA4BB4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86CCD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22F5"/>
    <w:rsid w:val="00DB37E2"/>
    <w:rsid w:val="00DB4BAA"/>
    <w:rsid w:val="00DB51AE"/>
    <w:rsid w:val="00DB5896"/>
    <w:rsid w:val="00DB612E"/>
    <w:rsid w:val="00DB66B2"/>
    <w:rsid w:val="00DB6B80"/>
    <w:rsid w:val="00DB6D91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2134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5168"/>
    <w:rsid w:val="00E25E04"/>
    <w:rsid w:val="00E25E44"/>
    <w:rsid w:val="00E25E98"/>
    <w:rsid w:val="00E267CB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37C6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00EF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7877"/>
    <w:rsid w:val="00F6033D"/>
    <w:rsid w:val="00F60682"/>
    <w:rsid w:val="00F607EC"/>
    <w:rsid w:val="00F609E7"/>
    <w:rsid w:val="00F60F0F"/>
    <w:rsid w:val="00F63073"/>
    <w:rsid w:val="00F6419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A0472"/>
    <w:rsid w:val="00FA0B8F"/>
    <w:rsid w:val="00FA0BE3"/>
    <w:rsid w:val="00FA0DB5"/>
    <w:rsid w:val="00FA225C"/>
    <w:rsid w:val="00FA2980"/>
    <w:rsid w:val="00FA3885"/>
    <w:rsid w:val="00FA476D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E7789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3A98-362B-4230-9971-067EE74C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2015-12-29T20:05:00Z</cp:lastPrinted>
  <dcterms:created xsi:type="dcterms:W3CDTF">2016-12-20T16:17:00Z</dcterms:created>
  <dcterms:modified xsi:type="dcterms:W3CDTF">2016-12-20T16:17:00Z</dcterms:modified>
</cp:coreProperties>
</file>